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6DFC043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A00DCA9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E1E2E37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6C628F5A" w14:textId="77777777" w:rsidTr="0042660C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0DF7A5E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866528C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8799BFF" w14:textId="0580BA25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6F5CA59C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C226A81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E27B43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4DA6F688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504A4E34" w14:textId="77777777" w:rsidR="00E43550" w:rsidRPr="00A627B1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A627B1">
              <w:rPr>
                <w:sz w:val="20"/>
                <w:szCs w:val="20"/>
              </w:rPr>
              <w:t xml:space="preserve">Stjepan </w:t>
            </w:r>
            <w:proofErr w:type="spellStart"/>
            <w:r w:rsidR="00A627B1">
              <w:rPr>
                <w:sz w:val="20"/>
                <w:szCs w:val="20"/>
              </w:rPr>
              <w:t>Jakševac</w:t>
            </w:r>
            <w:proofErr w:type="spellEnd"/>
            <w:r w:rsidR="00A627B1">
              <w:rPr>
                <w:sz w:val="20"/>
                <w:szCs w:val="20"/>
              </w:rPr>
              <w:t xml:space="preserve">: </w:t>
            </w:r>
            <w:proofErr w:type="spellStart"/>
            <w:r w:rsidR="00A627B1">
              <w:rPr>
                <w:i/>
                <w:sz w:val="20"/>
                <w:szCs w:val="20"/>
              </w:rPr>
              <w:t>Šu-šu</w:t>
            </w:r>
            <w:proofErr w:type="spellEnd"/>
            <w:r w:rsidR="00A627B1">
              <w:rPr>
                <w:i/>
                <w:sz w:val="20"/>
                <w:szCs w:val="20"/>
              </w:rPr>
              <w:t xml:space="preserve"> pjesma</w:t>
            </w:r>
          </w:p>
        </w:tc>
      </w:tr>
      <w:tr w:rsidR="00E43550" w:rsidRPr="009468B0" w14:paraId="2E294ED3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194CB0DA" w14:textId="77777777" w:rsidR="00E43550" w:rsidRPr="00A627B1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A627B1">
              <w:rPr>
                <w:sz w:val="20"/>
                <w:szCs w:val="20"/>
              </w:rPr>
              <w:t xml:space="preserve">Slušati/čitati i interpretirati pjesmu Stjepana </w:t>
            </w:r>
            <w:proofErr w:type="spellStart"/>
            <w:r w:rsidR="00A627B1">
              <w:rPr>
                <w:sz w:val="20"/>
                <w:szCs w:val="20"/>
              </w:rPr>
              <w:t>Jakševca</w:t>
            </w:r>
            <w:proofErr w:type="spellEnd"/>
            <w:r w:rsidR="00A627B1">
              <w:rPr>
                <w:sz w:val="20"/>
                <w:szCs w:val="20"/>
              </w:rPr>
              <w:t xml:space="preserve">: </w:t>
            </w:r>
            <w:proofErr w:type="spellStart"/>
            <w:r w:rsidR="00A627B1">
              <w:rPr>
                <w:i/>
                <w:sz w:val="20"/>
                <w:szCs w:val="20"/>
              </w:rPr>
              <w:t>Šu-šu</w:t>
            </w:r>
            <w:proofErr w:type="spellEnd"/>
            <w:r w:rsidR="00A627B1">
              <w:rPr>
                <w:i/>
                <w:sz w:val="20"/>
                <w:szCs w:val="20"/>
              </w:rPr>
              <w:t xml:space="preserve"> pjesma</w:t>
            </w:r>
            <w:r w:rsidR="00A627B1">
              <w:rPr>
                <w:sz w:val="20"/>
                <w:szCs w:val="20"/>
              </w:rPr>
              <w:t>.</w:t>
            </w:r>
          </w:p>
        </w:tc>
      </w:tr>
      <w:tr w:rsidR="00E43550" w:rsidRPr="009468B0" w14:paraId="7E3921B3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6C288FCC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E27B43" w:rsidRPr="009C08FA">
              <w:rPr>
                <w:b/>
                <w:bCs/>
                <w:sz w:val="20"/>
                <w:szCs w:val="20"/>
              </w:rPr>
              <w:t>OŠ HJ B.2.2.</w:t>
            </w:r>
            <w:r w:rsidR="00E27B43">
              <w:rPr>
                <w:sz w:val="20"/>
                <w:szCs w:val="20"/>
              </w:rPr>
              <w:t xml:space="preserve"> </w:t>
            </w:r>
            <w:r w:rsidR="00A627B1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42660C">
              <w:rPr>
                <w:sz w:val="20"/>
                <w:szCs w:val="20"/>
              </w:rPr>
              <w:t>.</w:t>
            </w:r>
            <w:r w:rsidR="00A627B1">
              <w:rPr>
                <w:sz w:val="20"/>
                <w:szCs w:val="20"/>
              </w:rPr>
              <w:t xml:space="preserve"> </w:t>
            </w:r>
          </w:p>
          <w:p w14:paraId="01B16F55" w14:textId="77777777" w:rsidR="009C08FA" w:rsidRDefault="009C08FA" w:rsidP="009C08FA">
            <w:pPr>
              <w:rPr>
                <w:sz w:val="20"/>
                <w:szCs w:val="20"/>
              </w:rPr>
            </w:pPr>
            <w:r w:rsidRPr="009C08FA">
              <w:rPr>
                <w:sz w:val="20"/>
                <w:szCs w:val="20"/>
              </w:rPr>
              <w:t>OŠ HJ A.2.1.</w:t>
            </w:r>
            <w:r>
              <w:rPr>
                <w:sz w:val="20"/>
                <w:szCs w:val="20"/>
              </w:rPr>
              <w:t xml:space="preserve"> Učenik razgovara i govori u skladu s temom iz svakodnevnoga života i poštuje pravila uljudnoga ponašanja.</w:t>
            </w:r>
          </w:p>
          <w:p w14:paraId="5F497F93" w14:textId="77777777" w:rsidR="009C08FA" w:rsidRDefault="009C08FA" w:rsidP="009C08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21B0170D" w14:textId="77777777" w:rsidR="009C08FA" w:rsidRDefault="009C08FA" w:rsidP="009C08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01C1ADE7" w14:textId="7B710FBB" w:rsidR="009C08FA" w:rsidRPr="009468B0" w:rsidRDefault="009C08FA" w:rsidP="009C08FA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477682EF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0CEC55D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5725F7E0" w14:textId="77777777" w:rsidTr="0011191E">
        <w:tc>
          <w:tcPr>
            <w:tcW w:w="1634" w:type="dxa"/>
            <w:vAlign w:val="center"/>
          </w:tcPr>
          <w:p w14:paraId="2889F84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E251DF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50073D8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0D0F7B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BBB980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56C4CE2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94FB7" w:rsidRPr="00C208B7" w14:paraId="478BD387" w14:textId="77777777" w:rsidTr="0011191E">
        <w:tc>
          <w:tcPr>
            <w:tcW w:w="1634" w:type="dxa"/>
          </w:tcPr>
          <w:p w14:paraId="6C147E94" w14:textId="77777777" w:rsidR="0042660C" w:rsidRDefault="00E94FB7" w:rsidP="00E94FB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1BDB5F35" w14:textId="6948DD1D" w:rsidR="00E94FB7" w:rsidRPr="00393959" w:rsidRDefault="0042660C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94FB7" w:rsidRPr="00393959">
              <w:rPr>
                <w:sz w:val="18"/>
                <w:szCs w:val="18"/>
              </w:rPr>
              <w:t>INTELEKTUALNA MOTIVACIJA</w:t>
            </w:r>
          </w:p>
          <w:p w14:paraId="49E0325F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38F9303E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4ABC8A2C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3E0D970C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2A6871C4" w14:textId="77777777" w:rsidR="00B94BB2" w:rsidRDefault="00B94BB2" w:rsidP="00E94FB7">
            <w:pPr>
              <w:rPr>
                <w:sz w:val="18"/>
                <w:szCs w:val="18"/>
              </w:rPr>
            </w:pPr>
          </w:p>
          <w:p w14:paraId="03E12DD8" w14:textId="77777777" w:rsidR="00B94BB2" w:rsidRDefault="00B94BB2" w:rsidP="00E94FB7">
            <w:pPr>
              <w:rPr>
                <w:sz w:val="18"/>
                <w:szCs w:val="18"/>
              </w:rPr>
            </w:pPr>
          </w:p>
          <w:p w14:paraId="70A86F70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08C80FD4" w14:textId="77777777" w:rsidR="00E94FB7" w:rsidRPr="00393959" w:rsidRDefault="00E94FB7" w:rsidP="00E94FB7">
            <w:pPr>
              <w:rPr>
                <w:sz w:val="18"/>
                <w:szCs w:val="18"/>
              </w:rPr>
            </w:pPr>
          </w:p>
          <w:p w14:paraId="7E140078" w14:textId="77777777" w:rsidR="00E94FB7" w:rsidRPr="00393959" w:rsidRDefault="00E94FB7" w:rsidP="00E94FB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6062EE3B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4E5A4A57" w14:textId="77777777" w:rsidR="00B94BB2" w:rsidRDefault="00B94BB2" w:rsidP="00E94FB7">
            <w:pPr>
              <w:rPr>
                <w:sz w:val="18"/>
                <w:szCs w:val="18"/>
              </w:rPr>
            </w:pPr>
          </w:p>
          <w:p w14:paraId="78E2BD93" w14:textId="77777777" w:rsidR="00B94BB2" w:rsidRDefault="00B94BB2" w:rsidP="00E94FB7">
            <w:pPr>
              <w:rPr>
                <w:sz w:val="18"/>
                <w:szCs w:val="18"/>
              </w:rPr>
            </w:pPr>
          </w:p>
          <w:p w14:paraId="2D8FA5AB" w14:textId="77777777" w:rsidR="00B94BB2" w:rsidRDefault="00B94BB2" w:rsidP="00E94FB7">
            <w:pPr>
              <w:rPr>
                <w:sz w:val="18"/>
                <w:szCs w:val="18"/>
              </w:rPr>
            </w:pPr>
          </w:p>
          <w:p w14:paraId="7AD34EEF" w14:textId="77777777" w:rsidR="00B94BB2" w:rsidRDefault="00B94BB2" w:rsidP="00E94FB7">
            <w:pPr>
              <w:rPr>
                <w:sz w:val="18"/>
                <w:szCs w:val="18"/>
              </w:rPr>
            </w:pPr>
          </w:p>
          <w:p w14:paraId="17882169" w14:textId="77777777" w:rsidR="00B94BB2" w:rsidRPr="00393959" w:rsidRDefault="00B94BB2" w:rsidP="00E94FB7">
            <w:pPr>
              <w:rPr>
                <w:sz w:val="18"/>
                <w:szCs w:val="18"/>
              </w:rPr>
            </w:pPr>
          </w:p>
          <w:p w14:paraId="5C7672EA" w14:textId="77777777" w:rsidR="00E94FB7" w:rsidRPr="00393959" w:rsidRDefault="00E94FB7" w:rsidP="00E94FB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47235692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31BCF788" w14:textId="77777777" w:rsidR="00B94BB2" w:rsidRDefault="00B94BB2" w:rsidP="00E94FB7">
            <w:pPr>
              <w:rPr>
                <w:sz w:val="18"/>
                <w:szCs w:val="18"/>
              </w:rPr>
            </w:pPr>
          </w:p>
          <w:p w14:paraId="3970E3BD" w14:textId="77777777" w:rsidR="00B94BB2" w:rsidRDefault="00B94BB2" w:rsidP="00E94FB7">
            <w:pPr>
              <w:rPr>
                <w:sz w:val="18"/>
                <w:szCs w:val="18"/>
              </w:rPr>
            </w:pPr>
          </w:p>
          <w:p w14:paraId="3ADDA081" w14:textId="77777777" w:rsidR="00B94BB2" w:rsidRPr="00393959" w:rsidRDefault="00B94BB2" w:rsidP="00E94FB7">
            <w:pPr>
              <w:rPr>
                <w:sz w:val="18"/>
                <w:szCs w:val="18"/>
              </w:rPr>
            </w:pPr>
          </w:p>
          <w:p w14:paraId="5863C9AE" w14:textId="77777777" w:rsidR="0042660C" w:rsidRDefault="00E94FB7" w:rsidP="00E94FB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63633C58" w14:textId="073D0563" w:rsidR="00E94FB7" w:rsidRPr="00393959" w:rsidRDefault="0042660C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94FB7" w:rsidRPr="00393959">
              <w:rPr>
                <w:sz w:val="18"/>
                <w:szCs w:val="18"/>
              </w:rPr>
              <w:t>INTELEKTUALNA STANKA</w:t>
            </w:r>
          </w:p>
          <w:p w14:paraId="710EE0BF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62D0E4FD" w14:textId="77777777" w:rsidR="00B94BB2" w:rsidRPr="00393959" w:rsidRDefault="00B94BB2" w:rsidP="00E94FB7">
            <w:pPr>
              <w:rPr>
                <w:sz w:val="18"/>
                <w:szCs w:val="18"/>
              </w:rPr>
            </w:pPr>
          </w:p>
          <w:p w14:paraId="02EDA371" w14:textId="77777777" w:rsidR="00E94FB7" w:rsidRPr="00393959" w:rsidRDefault="00E94FB7" w:rsidP="00E94FB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71A3DE3F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3691F992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192028FD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01D12850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4C3C2058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39B19D72" w14:textId="77777777" w:rsidR="00E94FB7" w:rsidRPr="00393959" w:rsidRDefault="00E94FB7" w:rsidP="00E94FB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E27B43">
              <w:rPr>
                <w:sz w:val="18"/>
                <w:szCs w:val="18"/>
              </w:rPr>
              <w:t xml:space="preserve">A </w:t>
            </w:r>
            <w:r w:rsidRPr="00393959">
              <w:rPr>
                <w:sz w:val="18"/>
                <w:szCs w:val="18"/>
              </w:rPr>
              <w:t>TEKSTA</w:t>
            </w:r>
          </w:p>
          <w:p w14:paraId="6DF1F135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75BF7370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4CBC9330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796769E2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0F55EDF4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6E965E03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19A19805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6751C644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472FFF5C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17645267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7EB9F50F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3EFB30C4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458AB3D5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7521CA0B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2C50F5C4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38F13E17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19E7C2B0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606C8CC1" w14:textId="77777777" w:rsidR="00E94FB7" w:rsidRPr="00393959" w:rsidRDefault="00E94FB7" w:rsidP="00E94FB7">
            <w:pPr>
              <w:rPr>
                <w:sz w:val="18"/>
                <w:szCs w:val="18"/>
              </w:rPr>
            </w:pPr>
          </w:p>
          <w:p w14:paraId="3F60A1F4" w14:textId="77777777" w:rsidR="00E94FB7" w:rsidRPr="00393959" w:rsidRDefault="00E94FB7" w:rsidP="00E94FB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7931DF4F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0950D975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7DB30570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57E492C5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76DF7DC8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76E96946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737899F0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74B68199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1896BCB3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69D1EB14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3534461E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3172BD4C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19D4E2A1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1707020C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02E64BBF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57F49981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5DB1CFC4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097C843F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08EA29E6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1A561B33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745E214E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5A30ACDD" w14:textId="77777777" w:rsidR="00E94FB7" w:rsidRPr="00393959" w:rsidRDefault="00E94FB7" w:rsidP="00E94FB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18647A1F" w14:textId="77777777" w:rsidR="00E94FB7" w:rsidRPr="00C208B7" w:rsidRDefault="00E94FB7" w:rsidP="00E94FB7">
            <w:pPr>
              <w:rPr>
                <w:sz w:val="18"/>
                <w:szCs w:val="18"/>
              </w:rPr>
            </w:pPr>
          </w:p>
          <w:p w14:paraId="1B534A58" w14:textId="77777777" w:rsidR="00E94FB7" w:rsidRPr="00C208B7" w:rsidRDefault="00E94FB7" w:rsidP="00E94FB7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7186BB9" w14:textId="7C6A728D" w:rsidR="00E94FB7" w:rsidRPr="00317791" w:rsidRDefault="00E94FB7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Učiteljica/učitelj vođenim </w:t>
            </w:r>
            <w:r w:rsidR="00B94BB2">
              <w:rPr>
                <w:sz w:val="18"/>
                <w:szCs w:val="18"/>
              </w:rPr>
              <w:t>razgovorom</w:t>
            </w:r>
            <w:r>
              <w:rPr>
                <w:sz w:val="18"/>
                <w:szCs w:val="18"/>
              </w:rPr>
              <w:t xml:space="preserve"> usmjerava učenike na analizu fotografije u udžbeniku (str. 61): </w:t>
            </w:r>
            <w:r>
              <w:rPr>
                <w:i/>
                <w:sz w:val="18"/>
                <w:szCs w:val="18"/>
              </w:rPr>
              <w:t xml:space="preserve">Što fotografija prikazuje? Koje boje uočavate na stablu? Kakva je krošnja stabla? Kakve je boje lišće? Gdje još uočavate lišće osim na granama stabla? Koje godišnje doba fotografija prikazuje? </w:t>
            </w:r>
            <w:r w:rsidR="00B94BB2">
              <w:rPr>
                <w:i/>
                <w:sz w:val="18"/>
                <w:szCs w:val="18"/>
              </w:rPr>
              <w:t>P</w:t>
            </w:r>
            <w:r>
              <w:rPr>
                <w:i/>
                <w:sz w:val="18"/>
                <w:szCs w:val="18"/>
              </w:rPr>
              <w:t>o čemu ste to zaključili?</w:t>
            </w:r>
            <w:r w:rsidR="00B94BB2">
              <w:rPr>
                <w:i/>
                <w:sz w:val="18"/>
                <w:szCs w:val="18"/>
              </w:rPr>
              <w:t xml:space="preserve"> Koje zvukove čuješ ujesen? </w:t>
            </w:r>
            <w:r w:rsidR="00B94BB2" w:rsidRPr="00916FB2">
              <w:rPr>
                <w:iCs/>
                <w:sz w:val="18"/>
                <w:szCs w:val="18"/>
              </w:rPr>
              <w:t>(fijuk vjetra, pljuštanje kiše, padanje kestena, zvuk valova na uzburkanom</w:t>
            </w:r>
            <w:r w:rsidR="00916FB2">
              <w:rPr>
                <w:iCs/>
                <w:sz w:val="18"/>
                <w:szCs w:val="18"/>
              </w:rPr>
              <w:t>e</w:t>
            </w:r>
            <w:r w:rsidR="00B94BB2" w:rsidRPr="00916FB2">
              <w:rPr>
                <w:iCs/>
                <w:sz w:val="18"/>
                <w:szCs w:val="18"/>
              </w:rPr>
              <w:t xml:space="preserve"> moru)</w:t>
            </w:r>
          </w:p>
          <w:p w14:paraId="7EE99DE0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635A9C60" w14:textId="5C16231B" w:rsidR="00E94FB7" w:rsidRPr="00B94BB2" w:rsidRDefault="00E94FB7" w:rsidP="00E94FB7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pjesme </w:t>
            </w:r>
            <w:r w:rsidRPr="00471A51">
              <w:rPr>
                <w:sz w:val="18"/>
                <w:szCs w:val="18"/>
              </w:rPr>
              <w:t xml:space="preserve">Stjepana </w:t>
            </w:r>
            <w:proofErr w:type="spellStart"/>
            <w:r w:rsidRPr="00471A51">
              <w:rPr>
                <w:sz w:val="18"/>
                <w:szCs w:val="18"/>
              </w:rPr>
              <w:t>Jakševca</w:t>
            </w:r>
            <w:proofErr w:type="spellEnd"/>
            <w:r w:rsidRPr="00471A51">
              <w:rPr>
                <w:sz w:val="18"/>
                <w:szCs w:val="18"/>
              </w:rPr>
              <w:t xml:space="preserve">: </w:t>
            </w:r>
            <w:proofErr w:type="spellStart"/>
            <w:r w:rsidRPr="00471A51">
              <w:rPr>
                <w:i/>
                <w:sz w:val="18"/>
                <w:szCs w:val="18"/>
              </w:rPr>
              <w:t>Šu-šu</w:t>
            </w:r>
            <w:proofErr w:type="spellEnd"/>
            <w:r w:rsidRPr="00471A51">
              <w:rPr>
                <w:i/>
                <w:sz w:val="18"/>
                <w:szCs w:val="18"/>
              </w:rPr>
              <w:t xml:space="preserve"> pjesma</w:t>
            </w:r>
            <w:r w:rsidRPr="00471A51">
              <w:rPr>
                <w:sz w:val="18"/>
                <w:szCs w:val="18"/>
              </w:rPr>
              <w:t>.</w:t>
            </w:r>
            <w:r w:rsidR="00B94BB2">
              <w:rPr>
                <w:sz w:val="18"/>
                <w:szCs w:val="18"/>
              </w:rPr>
              <w:t xml:space="preserve"> Učenici su izloženi sažetoj obavijesti o piscu i njegov</w:t>
            </w:r>
            <w:r w:rsidR="00916FB2">
              <w:rPr>
                <w:sz w:val="18"/>
                <w:szCs w:val="18"/>
              </w:rPr>
              <w:t>u</w:t>
            </w:r>
            <w:r w:rsidR="00B94BB2">
              <w:rPr>
                <w:sz w:val="18"/>
                <w:szCs w:val="18"/>
              </w:rPr>
              <w:t xml:space="preserve"> književnom opusu: Stjepan </w:t>
            </w:r>
            <w:proofErr w:type="spellStart"/>
            <w:r w:rsidR="00B94BB2">
              <w:rPr>
                <w:sz w:val="18"/>
                <w:szCs w:val="18"/>
              </w:rPr>
              <w:t>Jakševac</w:t>
            </w:r>
            <w:proofErr w:type="spellEnd"/>
            <w:r w:rsidR="00B94BB2">
              <w:rPr>
                <w:sz w:val="18"/>
                <w:szCs w:val="18"/>
              </w:rPr>
              <w:t xml:space="preserve">, </w:t>
            </w:r>
            <w:r w:rsidR="00B94BB2">
              <w:rPr>
                <w:i/>
                <w:iCs/>
                <w:sz w:val="18"/>
                <w:szCs w:val="18"/>
              </w:rPr>
              <w:t xml:space="preserve">hrvatski pjesnik i novinar, redatelj kulturno-edukativnih filmova. Prepoznatljiv kao dječji pisac po ovim djelima: </w:t>
            </w:r>
            <w:r w:rsidR="00B94BB2" w:rsidRPr="00463D3A">
              <w:rPr>
                <w:sz w:val="18"/>
                <w:szCs w:val="18"/>
              </w:rPr>
              <w:t>Modre ptice</w:t>
            </w:r>
            <w:r w:rsidR="00D81CEA">
              <w:rPr>
                <w:sz w:val="18"/>
                <w:szCs w:val="18"/>
              </w:rPr>
              <w:t>;</w:t>
            </w:r>
            <w:r w:rsidR="00B94BB2" w:rsidRPr="00463D3A">
              <w:rPr>
                <w:sz w:val="18"/>
                <w:szCs w:val="18"/>
              </w:rPr>
              <w:t xml:space="preserve"> Ima jedan razred</w:t>
            </w:r>
            <w:r w:rsidR="00D81CEA">
              <w:rPr>
                <w:sz w:val="18"/>
                <w:szCs w:val="18"/>
              </w:rPr>
              <w:t xml:space="preserve">; </w:t>
            </w:r>
            <w:r w:rsidR="00B94BB2" w:rsidRPr="00463D3A">
              <w:rPr>
                <w:sz w:val="18"/>
                <w:szCs w:val="18"/>
              </w:rPr>
              <w:t>Novogodišnji vlak</w:t>
            </w:r>
            <w:r w:rsidR="00D81CEA">
              <w:rPr>
                <w:sz w:val="18"/>
                <w:szCs w:val="18"/>
              </w:rPr>
              <w:t>;</w:t>
            </w:r>
            <w:r w:rsidR="00B94BB2" w:rsidRPr="00463D3A">
              <w:rPr>
                <w:sz w:val="18"/>
                <w:szCs w:val="18"/>
              </w:rPr>
              <w:t xml:space="preserve"> Voli, ne voli, voli</w:t>
            </w:r>
            <w:r w:rsidR="00B94BB2">
              <w:rPr>
                <w:i/>
                <w:iCs/>
                <w:sz w:val="18"/>
                <w:szCs w:val="18"/>
              </w:rPr>
              <w:t>.</w:t>
            </w:r>
          </w:p>
          <w:p w14:paraId="262DEE69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4B1FFC53" w14:textId="77777777" w:rsidR="00B94BB2" w:rsidRDefault="00B94BB2" w:rsidP="00B94B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pjesmu. Interpretativno čitanje omogućuje učeniku razvoj kulture slušanja poetskoga djela (pjesme). Učenik slušanjem doživljava estetsku dimenziju pjesme.</w:t>
            </w:r>
          </w:p>
          <w:p w14:paraId="251FCF40" w14:textId="77777777" w:rsidR="00B94BB2" w:rsidRDefault="00B94BB2" w:rsidP="00B94BB2">
            <w:pPr>
              <w:rPr>
                <w:sz w:val="18"/>
                <w:szCs w:val="18"/>
              </w:rPr>
            </w:pPr>
          </w:p>
          <w:p w14:paraId="505E8E95" w14:textId="5BFE9B8C" w:rsidR="00B94BB2" w:rsidRDefault="00B94BB2" w:rsidP="00B94B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7510FC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D81CEA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pjesme misaono i emocionalno oblikovali u prve iskaze.</w:t>
            </w:r>
          </w:p>
          <w:p w14:paraId="5690DD25" w14:textId="77777777" w:rsidR="00B94BB2" w:rsidRDefault="00B94BB2" w:rsidP="00B94BB2">
            <w:pPr>
              <w:rPr>
                <w:sz w:val="18"/>
                <w:szCs w:val="18"/>
              </w:rPr>
            </w:pPr>
          </w:p>
          <w:p w14:paraId="0E80A751" w14:textId="40371FFB" w:rsidR="00B94BB2" w:rsidRDefault="00B94BB2" w:rsidP="00B94B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pjesme koji su se pojavili </w:t>
            </w:r>
            <w:r w:rsidR="00D81CEA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D81CEA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789F7DDA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7977C025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0213522B" w14:textId="1DAFD5E9" w:rsidR="00E94FB7" w:rsidRPr="00471A51" w:rsidRDefault="00E94FB7" w:rsidP="00E94FB7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čitaju pjesmu naglas</w:t>
            </w:r>
            <w:r w:rsidR="00B94BB2">
              <w:rPr>
                <w:sz w:val="18"/>
                <w:szCs w:val="18"/>
              </w:rPr>
              <w:t xml:space="preserve">. </w:t>
            </w:r>
            <w:r w:rsidRPr="002B52A8">
              <w:rPr>
                <w:sz w:val="18"/>
                <w:szCs w:val="18"/>
              </w:rPr>
              <w:t>Nakon čitanja učiteljica/učitelj vođenim pitanjima usmjerava interpretaciju pjesme, a kao poticaj mogu poslužiti pitanja iz udžbenika</w:t>
            </w:r>
            <w:r>
              <w:rPr>
                <w:sz w:val="18"/>
                <w:szCs w:val="18"/>
              </w:rPr>
              <w:t xml:space="preserve"> (str. 61): </w:t>
            </w:r>
            <w:r>
              <w:rPr>
                <w:i/>
                <w:sz w:val="18"/>
                <w:szCs w:val="18"/>
              </w:rPr>
              <w:t>Koje zvukove čuješ u pjesmi? Što proizvodi te zvukove? Izdvoji šuštave riječi iz pjesme. Koje boje oslikavaju jesen? Koliko je stro</w:t>
            </w:r>
            <w:r w:rsidR="00E27B43">
              <w:rPr>
                <w:i/>
                <w:sz w:val="18"/>
                <w:szCs w:val="18"/>
              </w:rPr>
              <w:t>f</w:t>
            </w:r>
            <w:r>
              <w:rPr>
                <w:i/>
                <w:sz w:val="18"/>
                <w:szCs w:val="18"/>
              </w:rPr>
              <w:t xml:space="preserve">a u pjesmi? Pročitaj prvi stih u trećoj strofi. Procijeni ponavlja li se slovo </w:t>
            </w:r>
            <w:r>
              <w:rPr>
                <w:sz w:val="18"/>
                <w:szCs w:val="18"/>
              </w:rPr>
              <w:t xml:space="preserve">u </w:t>
            </w:r>
            <w:r>
              <w:rPr>
                <w:i/>
                <w:sz w:val="18"/>
                <w:szCs w:val="18"/>
              </w:rPr>
              <w:t>više ili manje od dvadeset puta</w:t>
            </w:r>
            <w:r w:rsidR="00B94BB2">
              <w:rPr>
                <w:i/>
                <w:sz w:val="18"/>
                <w:szCs w:val="18"/>
              </w:rPr>
              <w:t xml:space="preserve"> u pjesmi</w:t>
            </w:r>
            <w:r>
              <w:rPr>
                <w:i/>
                <w:sz w:val="18"/>
                <w:szCs w:val="18"/>
              </w:rPr>
              <w:t>. Izbroji i dokaži svoju procjenu.</w:t>
            </w:r>
          </w:p>
          <w:p w14:paraId="0421CA40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1F58BD36" w14:textId="53C3CE58" w:rsidR="00E94FB7" w:rsidRDefault="00E94FB7" w:rsidP="00E94FB7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prvi zadatak u udžbeniku (str. 61): </w:t>
            </w:r>
            <w:r>
              <w:rPr>
                <w:i/>
                <w:sz w:val="18"/>
                <w:szCs w:val="18"/>
              </w:rPr>
              <w:t>Zamisli kako</w:t>
            </w:r>
            <w:r w:rsidR="00916FB2">
              <w:rPr>
                <w:i/>
                <w:sz w:val="18"/>
                <w:szCs w:val="18"/>
              </w:rPr>
              <w:t xml:space="preserve"> se</w:t>
            </w:r>
            <w:r>
              <w:rPr>
                <w:i/>
                <w:sz w:val="18"/>
                <w:szCs w:val="18"/>
              </w:rPr>
              <w:t xml:space="preserve"> šećeš šumom ujesen. Što čuješ?</w:t>
            </w:r>
          </w:p>
          <w:p w14:paraId="2A5F90CB" w14:textId="77777777" w:rsidR="00E94FB7" w:rsidRPr="00471A51" w:rsidRDefault="00E94FB7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odgovore zapisati u pisanke.</w:t>
            </w:r>
          </w:p>
          <w:p w14:paraId="2F427CDC" w14:textId="77777777" w:rsidR="00E94FB7" w:rsidRDefault="00E94FB7" w:rsidP="00E94FB7">
            <w:pPr>
              <w:rPr>
                <w:i/>
                <w:sz w:val="18"/>
                <w:szCs w:val="18"/>
              </w:rPr>
            </w:pPr>
          </w:p>
          <w:p w14:paraId="24BCD7D8" w14:textId="77777777" w:rsidR="00E94FB7" w:rsidRPr="00471A51" w:rsidRDefault="00E94FB7" w:rsidP="00E94FB7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u paru izvode drugi zadatak u udžbeniku (str. 61): </w:t>
            </w:r>
            <w:r>
              <w:rPr>
                <w:i/>
                <w:sz w:val="18"/>
                <w:szCs w:val="18"/>
              </w:rPr>
              <w:t>U mislim i mašti promatraj šumu oko sebe. Opiši što vidiš.</w:t>
            </w:r>
          </w:p>
          <w:p w14:paraId="7BB13DBA" w14:textId="77777777" w:rsidR="00E94FB7" w:rsidRDefault="00E94FB7" w:rsidP="00E94FB7">
            <w:pPr>
              <w:rPr>
                <w:i/>
                <w:sz w:val="18"/>
                <w:szCs w:val="18"/>
              </w:rPr>
            </w:pPr>
          </w:p>
          <w:p w14:paraId="5999F49E" w14:textId="77777777" w:rsidR="00E94FB7" w:rsidRDefault="00E94FB7" w:rsidP="00E94FB7">
            <w:pPr>
              <w:rPr>
                <w:i/>
                <w:sz w:val="18"/>
                <w:szCs w:val="18"/>
              </w:rPr>
            </w:pPr>
            <w:r w:rsidRPr="007E3019">
              <w:rPr>
                <w:sz w:val="18"/>
                <w:szCs w:val="18"/>
              </w:rPr>
              <w:t>Učenici će izraziti misli i osjećaje potaknuti pitanjima</w:t>
            </w:r>
            <w:r>
              <w:rPr>
                <w:sz w:val="18"/>
                <w:szCs w:val="18"/>
              </w:rPr>
              <w:t xml:space="preserve">: </w:t>
            </w:r>
            <w:r w:rsidR="00B94BB2">
              <w:rPr>
                <w:i/>
                <w:sz w:val="18"/>
                <w:szCs w:val="18"/>
              </w:rPr>
              <w:t>Što pjesnik postiže ponavljanjem glasa/slova Š? Koji se slog ponavlja u pjesmi?</w:t>
            </w:r>
          </w:p>
          <w:p w14:paraId="024A288B" w14:textId="77777777" w:rsidR="00E94FB7" w:rsidRDefault="00E94FB7" w:rsidP="00E94FB7">
            <w:pPr>
              <w:rPr>
                <w:i/>
                <w:sz w:val="18"/>
                <w:szCs w:val="18"/>
              </w:rPr>
            </w:pPr>
          </w:p>
          <w:p w14:paraId="7202197C" w14:textId="77777777" w:rsidR="00E94FB7" w:rsidRDefault="00E94FB7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treći zadatak u udžbeniku (str. 6</w:t>
            </w:r>
            <w:r w:rsidR="00E27B43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): </w:t>
            </w:r>
            <w:r>
              <w:rPr>
                <w:i/>
                <w:sz w:val="18"/>
                <w:szCs w:val="18"/>
              </w:rPr>
              <w:t>Nastavi pričati (I šapuće…; I šeće…; I priča…)</w:t>
            </w:r>
            <w:r>
              <w:rPr>
                <w:sz w:val="18"/>
                <w:szCs w:val="18"/>
              </w:rPr>
              <w:t>. Nekoliko učenika usmeno iznosi svoje odgovore.</w:t>
            </w:r>
          </w:p>
          <w:p w14:paraId="5598A4B5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5BF38B7E" w14:textId="19CFF876" w:rsidR="00E94FB7" w:rsidRDefault="00E94FB7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četvrti zadatak u udžbeniku (str. 6</w:t>
            </w:r>
            <w:r w:rsidR="00E27B43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) u kojem</w:t>
            </w:r>
            <w:r w:rsidR="00916FB2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je potrebno dopuniti riječima tablicu kako bi se dobio opis zadanih pojmova. Nekoliko učenika usmeno iznosi odgovore.</w:t>
            </w:r>
          </w:p>
          <w:p w14:paraId="293B5583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644C5C47" w14:textId="51362F6E" w:rsidR="00E94FB7" w:rsidRPr="00471A51" w:rsidRDefault="00E94FB7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u </w:t>
            </w:r>
            <w:r w:rsidR="00E27B43">
              <w:rPr>
                <w:sz w:val="18"/>
                <w:szCs w:val="18"/>
              </w:rPr>
              <w:t>skupinama</w:t>
            </w:r>
            <w:r>
              <w:rPr>
                <w:sz w:val="18"/>
                <w:szCs w:val="18"/>
              </w:rPr>
              <w:t xml:space="preserve"> rješavaju peti zadatak u udžbeniku (str. 6</w:t>
            </w:r>
            <w:r w:rsidR="00E27B43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): </w:t>
            </w:r>
            <w:r>
              <w:rPr>
                <w:i/>
                <w:sz w:val="18"/>
                <w:szCs w:val="18"/>
              </w:rPr>
              <w:t>Od zadanih riječi osmisli rečenice. Riječi prilagodi smislu rečenice.</w:t>
            </w:r>
            <w:r>
              <w:rPr>
                <w:sz w:val="18"/>
                <w:szCs w:val="18"/>
              </w:rPr>
              <w:t xml:space="preserve"> Svaka </w:t>
            </w:r>
            <w:r w:rsidR="00E27B43">
              <w:rPr>
                <w:sz w:val="18"/>
                <w:szCs w:val="18"/>
              </w:rPr>
              <w:t>skupina</w:t>
            </w:r>
            <w:r>
              <w:rPr>
                <w:sz w:val="18"/>
                <w:szCs w:val="18"/>
              </w:rPr>
              <w:t xml:space="preserve"> dobiva jedan obojeni kvadrat u kojem su napisane riječi. Zajedno osmišljavaju rečenice, zapisuju te ih usmeno prezentiraju.</w:t>
            </w:r>
          </w:p>
          <w:p w14:paraId="607CF9E4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43F25958" w14:textId="03CCD300" w:rsidR="00E94FB7" w:rsidRPr="00FE0EFB" w:rsidRDefault="00E94FB7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šesti zadatak u udžbeniku (str. 6</w:t>
            </w:r>
            <w:r w:rsidR="00E27B43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) u kojem je potrebno napisati riječi suprotnog</w:t>
            </w:r>
            <w:r w:rsidR="00E27B4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značenja. Zadane </w:t>
            </w:r>
            <w:r w:rsidR="00916FB2">
              <w:rPr>
                <w:sz w:val="18"/>
                <w:szCs w:val="18"/>
              </w:rPr>
              <w:t xml:space="preserve">su </w:t>
            </w:r>
            <w:r>
              <w:rPr>
                <w:sz w:val="18"/>
                <w:szCs w:val="18"/>
              </w:rPr>
              <w:t xml:space="preserve">riječi: </w:t>
            </w:r>
            <w:r>
              <w:rPr>
                <w:i/>
                <w:sz w:val="18"/>
                <w:szCs w:val="18"/>
              </w:rPr>
              <w:t>ŽELIM, RED, NESREĆE, NEPAŽNJA, NEMIR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7BE5C906" w14:textId="2EE4062B" w:rsidR="00E94FB7" w:rsidRDefault="00916FB2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</w:t>
            </w:r>
            <w:r w:rsidR="00E94FB7">
              <w:rPr>
                <w:sz w:val="18"/>
                <w:szCs w:val="18"/>
              </w:rPr>
              <w:t>ovorenje i slušanje</w:t>
            </w:r>
          </w:p>
          <w:p w14:paraId="395DEEAE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639A5AA8" w14:textId="7A6A430C" w:rsidR="00E94FB7" w:rsidRDefault="00916FB2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</w:t>
            </w:r>
            <w:r w:rsidR="00E94FB7">
              <w:rPr>
                <w:sz w:val="18"/>
                <w:szCs w:val="18"/>
              </w:rPr>
              <w:t>itanje i pisanje</w:t>
            </w:r>
          </w:p>
          <w:p w14:paraId="3394C9E1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6E119753" w14:textId="4AF10211" w:rsidR="00E94FB7" w:rsidRDefault="00916FB2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E94FB7">
              <w:rPr>
                <w:sz w:val="18"/>
                <w:szCs w:val="18"/>
              </w:rPr>
              <w:t>džbenik</w:t>
            </w:r>
          </w:p>
          <w:p w14:paraId="33E73C25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48FB2DFC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671FEE84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4F0E3337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6ECFA915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2F967E3F" w14:textId="77777777" w:rsidR="00B94BB2" w:rsidRDefault="00B94BB2" w:rsidP="00E94FB7">
            <w:pPr>
              <w:rPr>
                <w:sz w:val="18"/>
                <w:szCs w:val="18"/>
              </w:rPr>
            </w:pPr>
          </w:p>
          <w:p w14:paraId="3B75F4DA" w14:textId="77777777" w:rsidR="00B94BB2" w:rsidRDefault="00B94BB2" w:rsidP="00E94FB7">
            <w:pPr>
              <w:rPr>
                <w:sz w:val="18"/>
                <w:szCs w:val="18"/>
              </w:rPr>
            </w:pPr>
          </w:p>
          <w:p w14:paraId="373F315A" w14:textId="77777777" w:rsidR="00B94BB2" w:rsidRDefault="00B94BB2" w:rsidP="00E94FB7">
            <w:pPr>
              <w:rPr>
                <w:sz w:val="18"/>
                <w:szCs w:val="18"/>
              </w:rPr>
            </w:pPr>
          </w:p>
          <w:p w14:paraId="0E552197" w14:textId="77777777" w:rsidR="00B94BB2" w:rsidRDefault="00B94BB2" w:rsidP="00E94FB7">
            <w:pPr>
              <w:rPr>
                <w:sz w:val="18"/>
                <w:szCs w:val="18"/>
              </w:rPr>
            </w:pPr>
          </w:p>
          <w:p w14:paraId="72F653CD" w14:textId="77777777" w:rsidR="00B94BB2" w:rsidRDefault="00B94BB2" w:rsidP="00E94FB7">
            <w:pPr>
              <w:rPr>
                <w:sz w:val="18"/>
                <w:szCs w:val="18"/>
              </w:rPr>
            </w:pPr>
          </w:p>
          <w:p w14:paraId="6EF9D748" w14:textId="77777777" w:rsidR="00B94BB2" w:rsidRDefault="00B94BB2" w:rsidP="00E94FB7">
            <w:pPr>
              <w:rPr>
                <w:sz w:val="18"/>
                <w:szCs w:val="18"/>
              </w:rPr>
            </w:pPr>
          </w:p>
          <w:p w14:paraId="01C4D015" w14:textId="77777777" w:rsidR="00B94BB2" w:rsidRDefault="00B94BB2" w:rsidP="00E94FB7">
            <w:pPr>
              <w:rPr>
                <w:sz w:val="18"/>
                <w:szCs w:val="18"/>
              </w:rPr>
            </w:pPr>
          </w:p>
          <w:p w14:paraId="766F70E5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2C4AF509" w14:textId="38CBFC4E" w:rsidR="00E94FB7" w:rsidRDefault="00916FB2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E94FB7">
              <w:rPr>
                <w:sz w:val="18"/>
                <w:szCs w:val="18"/>
              </w:rPr>
              <w:t>lušanje</w:t>
            </w:r>
          </w:p>
          <w:p w14:paraId="52A71DC7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702E4E61" w14:textId="77777777" w:rsidR="00B94BB2" w:rsidRDefault="00B94BB2" w:rsidP="00E94FB7">
            <w:pPr>
              <w:rPr>
                <w:sz w:val="18"/>
                <w:szCs w:val="18"/>
              </w:rPr>
            </w:pPr>
          </w:p>
          <w:p w14:paraId="3B81DF71" w14:textId="77777777" w:rsidR="00B94BB2" w:rsidRDefault="00B94BB2" w:rsidP="00E94FB7">
            <w:pPr>
              <w:rPr>
                <w:sz w:val="18"/>
                <w:szCs w:val="18"/>
              </w:rPr>
            </w:pPr>
          </w:p>
          <w:p w14:paraId="0065C3CD" w14:textId="77777777" w:rsidR="00B94BB2" w:rsidRDefault="00B94BB2" w:rsidP="00E94FB7">
            <w:pPr>
              <w:rPr>
                <w:sz w:val="18"/>
                <w:szCs w:val="18"/>
              </w:rPr>
            </w:pPr>
          </w:p>
          <w:p w14:paraId="5B154977" w14:textId="77777777" w:rsidR="00E251DF" w:rsidRDefault="00E251DF" w:rsidP="00E94FB7">
            <w:pPr>
              <w:rPr>
                <w:sz w:val="18"/>
                <w:szCs w:val="18"/>
              </w:rPr>
            </w:pPr>
          </w:p>
          <w:p w14:paraId="5AB04AB3" w14:textId="77777777" w:rsidR="00B94BB2" w:rsidRDefault="00B94BB2" w:rsidP="00E94FB7">
            <w:pPr>
              <w:rPr>
                <w:sz w:val="18"/>
                <w:szCs w:val="18"/>
              </w:rPr>
            </w:pPr>
          </w:p>
          <w:p w14:paraId="382E8F8B" w14:textId="77777777" w:rsidR="00B94BB2" w:rsidRDefault="00B94BB2" w:rsidP="00E94FB7">
            <w:pPr>
              <w:rPr>
                <w:sz w:val="18"/>
                <w:szCs w:val="18"/>
              </w:rPr>
            </w:pPr>
          </w:p>
          <w:p w14:paraId="6D458B27" w14:textId="77777777" w:rsidR="00B94BB2" w:rsidRDefault="00B94BB2" w:rsidP="00E94FB7">
            <w:pPr>
              <w:rPr>
                <w:sz w:val="18"/>
                <w:szCs w:val="18"/>
              </w:rPr>
            </w:pPr>
          </w:p>
          <w:p w14:paraId="1FF85832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155C47EA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103F9601" w14:textId="34D912FE" w:rsidR="00E94FB7" w:rsidRDefault="00916FB2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E94FB7">
              <w:rPr>
                <w:sz w:val="18"/>
                <w:szCs w:val="18"/>
              </w:rPr>
              <w:t>ovorenje i slušanje</w:t>
            </w:r>
          </w:p>
          <w:p w14:paraId="726A6E77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781CBDB8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01A72AAB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329E7789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045C8E2F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6DC7593B" w14:textId="67B6776C" w:rsidR="00E94FB7" w:rsidRDefault="00916FB2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E94FB7">
              <w:rPr>
                <w:sz w:val="18"/>
                <w:szCs w:val="18"/>
              </w:rPr>
              <w:t>ovorenje i slušanje</w:t>
            </w:r>
          </w:p>
          <w:p w14:paraId="13B71ED1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7325E2DB" w14:textId="3D8CCB68" w:rsidR="00E94FB7" w:rsidRDefault="00916FB2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E94FB7">
              <w:rPr>
                <w:sz w:val="18"/>
                <w:szCs w:val="18"/>
              </w:rPr>
              <w:t>ovorenje i čitanje</w:t>
            </w:r>
          </w:p>
          <w:p w14:paraId="0F7CEED6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46E34436" w14:textId="55CE0B19" w:rsidR="00E94FB7" w:rsidRDefault="00916FB2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</w:t>
            </w:r>
            <w:r w:rsidR="00E94FB7">
              <w:rPr>
                <w:sz w:val="18"/>
                <w:szCs w:val="18"/>
              </w:rPr>
              <w:t>itanje i pisanje</w:t>
            </w:r>
          </w:p>
          <w:p w14:paraId="17BC9580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38C006B9" w14:textId="14F59C25" w:rsidR="00E94FB7" w:rsidRDefault="00916FB2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</w:t>
            </w:r>
            <w:r w:rsidR="00E94FB7">
              <w:rPr>
                <w:sz w:val="18"/>
                <w:szCs w:val="18"/>
              </w:rPr>
              <w:t xml:space="preserve"> paru</w:t>
            </w:r>
          </w:p>
          <w:p w14:paraId="39CEBC07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4B1023B2" w14:textId="7A9F6F43" w:rsidR="00E94FB7" w:rsidRDefault="00916FB2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E94FB7">
              <w:rPr>
                <w:sz w:val="18"/>
                <w:szCs w:val="18"/>
              </w:rPr>
              <w:t>isanka</w:t>
            </w:r>
          </w:p>
          <w:p w14:paraId="4536449F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4DF36340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0D335FC7" w14:textId="1B4F22AF" w:rsidR="00E94FB7" w:rsidRDefault="00916FB2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E94FB7">
              <w:rPr>
                <w:sz w:val="18"/>
                <w:szCs w:val="18"/>
              </w:rPr>
              <w:t>džbenik</w:t>
            </w:r>
          </w:p>
          <w:p w14:paraId="06EDFA63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72AB5811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325E758B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6CD02897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08B2138F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0A8AD6B4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0B5B6A1F" w14:textId="0EA0EA6C" w:rsidR="00E94FB7" w:rsidRDefault="00916FB2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E94FB7">
              <w:rPr>
                <w:sz w:val="18"/>
                <w:szCs w:val="18"/>
              </w:rPr>
              <w:t>ovorenje i slušanje</w:t>
            </w:r>
          </w:p>
          <w:p w14:paraId="4D02D99D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01633847" w14:textId="05A2D71E" w:rsidR="00E94FB7" w:rsidRDefault="00916FB2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</w:t>
            </w:r>
            <w:r w:rsidR="00E94FB7">
              <w:rPr>
                <w:sz w:val="18"/>
                <w:szCs w:val="18"/>
              </w:rPr>
              <w:t>itanje i pisanje</w:t>
            </w:r>
          </w:p>
          <w:p w14:paraId="56729FE8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066D7641" w14:textId="3CF798B7" w:rsidR="00E94FB7" w:rsidRDefault="00916FB2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E94FB7">
              <w:rPr>
                <w:sz w:val="18"/>
                <w:szCs w:val="18"/>
              </w:rPr>
              <w:t>ndividualno</w:t>
            </w:r>
          </w:p>
          <w:p w14:paraId="305E5AEE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2ED32298" w14:textId="4AB9848A" w:rsidR="00E94FB7" w:rsidRDefault="00E94FB7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</w:t>
            </w:r>
            <w:r w:rsidR="00D81CEA">
              <w:rPr>
                <w:sz w:val="18"/>
                <w:szCs w:val="18"/>
              </w:rPr>
              <w:t xml:space="preserve"> u skupini</w:t>
            </w:r>
          </w:p>
          <w:p w14:paraId="74E2FBA7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42DD3F16" w14:textId="2D72B7B4" w:rsidR="00E94FB7" w:rsidRDefault="00916FB2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E94FB7">
              <w:rPr>
                <w:sz w:val="18"/>
                <w:szCs w:val="18"/>
              </w:rPr>
              <w:t>isanka</w:t>
            </w:r>
          </w:p>
          <w:p w14:paraId="3CCA0DED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2E851C42" w14:textId="448D7B0D" w:rsidR="00E94FB7" w:rsidRDefault="00916FB2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E94FB7">
              <w:rPr>
                <w:sz w:val="18"/>
                <w:szCs w:val="18"/>
              </w:rPr>
              <w:t>džbenik</w:t>
            </w:r>
          </w:p>
          <w:p w14:paraId="4399DDAD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00DA1D8D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4AAC6CAF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53D253D6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46E70B03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289E5CDD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5E5D5DE7" w14:textId="77777777" w:rsidR="00B94BB2" w:rsidRDefault="00B94BB2" w:rsidP="00E94FB7">
            <w:pPr>
              <w:rPr>
                <w:sz w:val="18"/>
                <w:szCs w:val="18"/>
              </w:rPr>
            </w:pPr>
          </w:p>
          <w:p w14:paraId="731F7512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2BB61946" w14:textId="07AD4F89" w:rsidR="00E94FB7" w:rsidRDefault="00916FB2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E94FB7">
              <w:rPr>
                <w:sz w:val="18"/>
                <w:szCs w:val="18"/>
              </w:rPr>
              <w:t>ovorenje i slušanje</w:t>
            </w:r>
          </w:p>
          <w:p w14:paraId="4F77EC71" w14:textId="1ED0E841" w:rsidR="00E94FB7" w:rsidRDefault="00916FB2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E94FB7">
              <w:rPr>
                <w:sz w:val="18"/>
                <w:szCs w:val="18"/>
              </w:rPr>
              <w:t>isanje i čitanje</w:t>
            </w:r>
          </w:p>
          <w:p w14:paraId="46B6839E" w14:textId="7199FACF" w:rsidR="00E94FB7" w:rsidRPr="00C208B7" w:rsidRDefault="00916FB2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E94FB7">
              <w:rPr>
                <w:sz w:val="18"/>
                <w:szCs w:val="18"/>
              </w:rPr>
              <w:t>džbenik</w:t>
            </w:r>
          </w:p>
        </w:tc>
        <w:tc>
          <w:tcPr>
            <w:tcW w:w="1276" w:type="dxa"/>
          </w:tcPr>
          <w:p w14:paraId="62AE2FBF" w14:textId="24DA63B5" w:rsidR="00866847" w:rsidRDefault="009C08FA" w:rsidP="00E94FB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6FB2">
              <w:rPr>
                <w:sz w:val="18"/>
                <w:szCs w:val="18"/>
              </w:rPr>
              <w:t>A.1.2.</w:t>
            </w:r>
          </w:p>
          <w:p w14:paraId="4F6AA09B" w14:textId="140E3432" w:rsidR="00E94FB7" w:rsidRDefault="009C08FA" w:rsidP="002937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6FB2">
              <w:rPr>
                <w:sz w:val="18"/>
                <w:szCs w:val="18"/>
              </w:rPr>
              <w:t>A.1.3.</w:t>
            </w:r>
          </w:p>
          <w:p w14:paraId="48A03B91" w14:textId="7740B246" w:rsidR="00293792" w:rsidRDefault="009C08FA" w:rsidP="002937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6FB2">
              <w:rPr>
                <w:sz w:val="18"/>
                <w:szCs w:val="18"/>
              </w:rPr>
              <w:t>A.1.4.</w:t>
            </w:r>
          </w:p>
          <w:p w14:paraId="4619FAAC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6DB27FE2" w14:textId="0DCC099B" w:rsidR="00293792" w:rsidRDefault="00916FB2" w:rsidP="002937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73E0F46A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180D7554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575AE3DE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54E49902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60CEC801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77DBA5E0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40778892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44BF2F2B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75814E33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7CA1E299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697F1352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4B1527DA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05A6A1BA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649713A4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12D967D4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3970DD0C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39DCF591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6CC59E34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74532B9F" w14:textId="77777777" w:rsidR="00866847" w:rsidRDefault="00866847" w:rsidP="00293792">
            <w:pPr>
              <w:rPr>
                <w:sz w:val="18"/>
                <w:szCs w:val="18"/>
              </w:rPr>
            </w:pPr>
          </w:p>
          <w:p w14:paraId="35BD60FB" w14:textId="77777777" w:rsidR="00866847" w:rsidRDefault="00866847" w:rsidP="00293792">
            <w:pPr>
              <w:rPr>
                <w:sz w:val="18"/>
                <w:szCs w:val="18"/>
              </w:rPr>
            </w:pPr>
          </w:p>
          <w:p w14:paraId="3D3E5E84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1CBCC5EC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1101ABA7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0822F2FF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3FD0E57F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4C011034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5FD77747" w14:textId="225484E5" w:rsidR="00293792" w:rsidRDefault="009C08FA" w:rsidP="002937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6FB2">
              <w:rPr>
                <w:sz w:val="18"/>
                <w:szCs w:val="18"/>
              </w:rPr>
              <w:t>A.1.4.</w:t>
            </w:r>
          </w:p>
          <w:p w14:paraId="6807B735" w14:textId="4D09D9A0" w:rsidR="00866847" w:rsidRDefault="009C08FA" w:rsidP="002937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6FB2">
              <w:rPr>
                <w:sz w:val="18"/>
                <w:szCs w:val="18"/>
              </w:rPr>
              <w:t>C.1.4.</w:t>
            </w:r>
          </w:p>
          <w:p w14:paraId="0B0C52FC" w14:textId="4A7BBA77" w:rsidR="00293792" w:rsidRDefault="009C08FA" w:rsidP="002937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6FB2">
              <w:rPr>
                <w:sz w:val="18"/>
                <w:szCs w:val="18"/>
              </w:rPr>
              <w:t>A.1.2.</w:t>
            </w:r>
          </w:p>
          <w:p w14:paraId="72D84225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6D6E72E9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18A0C3B5" w14:textId="77777777" w:rsidR="00866847" w:rsidRDefault="00866847" w:rsidP="00293792">
            <w:pPr>
              <w:rPr>
                <w:sz w:val="18"/>
                <w:szCs w:val="18"/>
              </w:rPr>
            </w:pPr>
          </w:p>
          <w:p w14:paraId="6A80B6E4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66F5353F" w14:textId="1B0DD84A" w:rsidR="00293792" w:rsidRDefault="009C08FA" w:rsidP="002937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6FB2">
              <w:rPr>
                <w:sz w:val="18"/>
                <w:szCs w:val="18"/>
              </w:rPr>
              <w:t>A.1.3.</w:t>
            </w:r>
          </w:p>
          <w:p w14:paraId="6808ABB8" w14:textId="40EDA7B1" w:rsidR="00293792" w:rsidRDefault="009C08FA" w:rsidP="002937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6FB2">
              <w:rPr>
                <w:sz w:val="18"/>
                <w:szCs w:val="18"/>
              </w:rPr>
              <w:t>A.1.4.</w:t>
            </w:r>
          </w:p>
          <w:p w14:paraId="2FB09905" w14:textId="59076FCD" w:rsidR="00866847" w:rsidRDefault="009C08FA" w:rsidP="002937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6FB2">
              <w:rPr>
                <w:sz w:val="18"/>
                <w:szCs w:val="18"/>
              </w:rPr>
              <w:t>D.1.2.</w:t>
            </w:r>
          </w:p>
          <w:p w14:paraId="24EB333A" w14:textId="0CC2C193" w:rsidR="00293792" w:rsidRDefault="009C08FA" w:rsidP="002937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6FB2">
              <w:rPr>
                <w:sz w:val="18"/>
                <w:szCs w:val="18"/>
              </w:rPr>
              <w:t>A.1.4.</w:t>
            </w:r>
          </w:p>
          <w:p w14:paraId="6E190CD0" w14:textId="6C61124D" w:rsidR="00293792" w:rsidRDefault="009C08FA" w:rsidP="002937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6FB2">
              <w:rPr>
                <w:sz w:val="18"/>
                <w:szCs w:val="18"/>
              </w:rPr>
              <w:t>C.1.1.</w:t>
            </w:r>
          </w:p>
          <w:p w14:paraId="520D721C" w14:textId="47B01775" w:rsidR="00866847" w:rsidRDefault="009C08FA" w:rsidP="002937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6FB2">
              <w:rPr>
                <w:sz w:val="18"/>
                <w:szCs w:val="18"/>
              </w:rPr>
              <w:t>C.1.2.</w:t>
            </w:r>
          </w:p>
          <w:p w14:paraId="68DF8166" w14:textId="77777777" w:rsidR="00866847" w:rsidRDefault="00866847" w:rsidP="00293792">
            <w:pPr>
              <w:rPr>
                <w:sz w:val="18"/>
                <w:szCs w:val="18"/>
              </w:rPr>
            </w:pPr>
          </w:p>
          <w:p w14:paraId="61740F1A" w14:textId="6BF9E9BE" w:rsidR="00293792" w:rsidRDefault="00916FB2" w:rsidP="002937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3C744B9C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5485807A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209EBC3D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04A82391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41691604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777E74F6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4959F595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1B2F247B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7A9743DE" w14:textId="77777777" w:rsidR="00866847" w:rsidRDefault="00866847" w:rsidP="00293792">
            <w:pPr>
              <w:rPr>
                <w:sz w:val="18"/>
                <w:szCs w:val="18"/>
              </w:rPr>
            </w:pPr>
          </w:p>
          <w:p w14:paraId="18139CE7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43770A22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48CC8761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525BD5E2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2829259B" w14:textId="26A6FCA2" w:rsidR="00293792" w:rsidRDefault="009C08FA" w:rsidP="002937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6FB2">
              <w:rPr>
                <w:sz w:val="18"/>
                <w:szCs w:val="18"/>
              </w:rPr>
              <w:t>A.1.2.</w:t>
            </w:r>
          </w:p>
          <w:p w14:paraId="4D94715E" w14:textId="1C27BB08" w:rsidR="00293792" w:rsidRDefault="009C08FA" w:rsidP="002937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6FB2">
              <w:rPr>
                <w:sz w:val="18"/>
                <w:szCs w:val="18"/>
              </w:rPr>
              <w:t>A.1.3.</w:t>
            </w:r>
          </w:p>
          <w:p w14:paraId="52CDF69E" w14:textId="770545D2" w:rsidR="00293792" w:rsidRDefault="009C08FA" w:rsidP="002937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6FB2">
              <w:rPr>
                <w:sz w:val="18"/>
                <w:szCs w:val="18"/>
              </w:rPr>
              <w:t>A.1.4.</w:t>
            </w:r>
          </w:p>
          <w:p w14:paraId="427AF293" w14:textId="6276E332" w:rsidR="00866847" w:rsidRDefault="009C08FA" w:rsidP="002937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6FB2">
              <w:rPr>
                <w:sz w:val="18"/>
                <w:szCs w:val="18"/>
              </w:rPr>
              <w:t>B.1.3.</w:t>
            </w:r>
          </w:p>
          <w:p w14:paraId="01B8CFD1" w14:textId="61F70361" w:rsidR="00293792" w:rsidRDefault="009C08FA" w:rsidP="002937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6FB2">
              <w:rPr>
                <w:sz w:val="18"/>
                <w:szCs w:val="18"/>
              </w:rPr>
              <w:t>A.1.4.</w:t>
            </w:r>
          </w:p>
          <w:p w14:paraId="2A09334F" w14:textId="6AB60D18" w:rsidR="00293792" w:rsidRDefault="009C08FA" w:rsidP="002937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6FB2">
              <w:rPr>
                <w:sz w:val="18"/>
                <w:szCs w:val="18"/>
              </w:rPr>
              <w:t>C.1.1.</w:t>
            </w:r>
          </w:p>
          <w:p w14:paraId="3E0221E3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72DAD72E" w14:textId="29756541" w:rsidR="00293792" w:rsidRDefault="00916FB2" w:rsidP="002937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507DF81F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0BA49335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43B018D8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55B5DFF9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3D5E3491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621361BC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1C9958F1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41F5E1C1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10E2788A" w14:textId="77777777" w:rsidR="00866847" w:rsidRDefault="00866847" w:rsidP="00293792">
            <w:pPr>
              <w:rPr>
                <w:sz w:val="18"/>
                <w:szCs w:val="18"/>
              </w:rPr>
            </w:pPr>
          </w:p>
          <w:p w14:paraId="5B370E4A" w14:textId="77777777" w:rsidR="00866847" w:rsidRDefault="00866847" w:rsidP="00293792">
            <w:pPr>
              <w:rPr>
                <w:sz w:val="18"/>
                <w:szCs w:val="18"/>
              </w:rPr>
            </w:pPr>
          </w:p>
          <w:p w14:paraId="6A2C03A6" w14:textId="77777777" w:rsidR="00866847" w:rsidRDefault="00866847" w:rsidP="00293792">
            <w:pPr>
              <w:rPr>
                <w:sz w:val="18"/>
                <w:szCs w:val="18"/>
              </w:rPr>
            </w:pPr>
          </w:p>
          <w:p w14:paraId="3594DE2F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2B1C739D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7D8C0CE6" w14:textId="77777777" w:rsidR="00293792" w:rsidRDefault="00293792" w:rsidP="00293792">
            <w:pPr>
              <w:rPr>
                <w:sz w:val="18"/>
                <w:szCs w:val="18"/>
              </w:rPr>
            </w:pPr>
          </w:p>
          <w:p w14:paraId="00D7BC9C" w14:textId="6BFF6209" w:rsidR="00293792" w:rsidRDefault="009C08FA" w:rsidP="002937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6FB2">
              <w:rPr>
                <w:sz w:val="18"/>
                <w:szCs w:val="18"/>
              </w:rPr>
              <w:t>A.1.3.</w:t>
            </w:r>
          </w:p>
          <w:p w14:paraId="6F6B5342" w14:textId="050A5F0D" w:rsidR="00293792" w:rsidRDefault="009C08FA" w:rsidP="002937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6FB2">
              <w:rPr>
                <w:sz w:val="18"/>
                <w:szCs w:val="18"/>
              </w:rPr>
              <w:t>A.1.4.</w:t>
            </w:r>
          </w:p>
          <w:p w14:paraId="0365F9BA" w14:textId="19BA020E" w:rsidR="00293792" w:rsidRDefault="009C08FA" w:rsidP="0029379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6FB2">
              <w:rPr>
                <w:sz w:val="18"/>
                <w:szCs w:val="18"/>
              </w:rPr>
              <w:t>A.1.4.</w:t>
            </w:r>
          </w:p>
        </w:tc>
        <w:tc>
          <w:tcPr>
            <w:tcW w:w="1270" w:type="dxa"/>
          </w:tcPr>
          <w:p w14:paraId="382A958D" w14:textId="7CCD6AB2" w:rsidR="00E94FB7" w:rsidRDefault="00293792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OŠ HJ </w:t>
            </w:r>
            <w:r w:rsidR="00E94FB7">
              <w:rPr>
                <w:sz w:val="18"/>
                <w:szCs w:val="18"/>
              </w:rPr>
              <w:t>A.2.1</w:t>
            </w:r>
            <w:r w:rsidR="00E27B43">
              <w:rPr>
                <w:sz w:val="18"/>
                <w:szCs w:val="18"/>
              </w:rPr>
              <w:t>.</w:t>
            </w:r>
            <w:r w:rsidR="00E94FB7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E94FB7">
              <w:rPr>
                <w:sz w:val="18"/>
                <w:szCs w:val="18"/>
              </w:rPr>
              <w:t>A.</w:t>
            </w:r>
            <w:r w:rsidR="00E27B43">
              <w:rPr>
                <w:sz w:val="18"/>
                <w:szCs w:val="18"/>
              </w:rPr>
              <w:t>2</w:t>
            </w:r>
            <w:r w:rsidR="00E94FB7">
              <w:rPr>
                <w:sz w:val="18"/>
                <w:szCs w:val="18"/>
              </w:rPr>
              <w:t>.</w:t>
            </w:r>
            <w:r w:rsidR="00E27B43">
              <w:rPr>
                <w:sz w:val="18"/>
                <w:szCs w:val="18"/>
              </w:rPr>
              <w:t>5.</w:t>
            </w:r>
          </w:p>
          <w:p w14:paraId="54B81791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356CEB3F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2E8993FF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6EFF7BBE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5A3B2D9F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2B520182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04109C6A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0C4D4D3A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0C985ED3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4C7A7355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10A763F1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00B1C2C9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3E8A4F45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5B0FD106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08D2B903" w14:textId="77777777" w:rsidR="00B94BB2" w:rsidRDefault="00B94BB2" w:rsidP="00E94FB7">
            <w:pPr>
              <w:rPr>
                <w:sz w:val="18"/>
                <w:szCs w:val="18"/>
              </w:rPr>
            </w:pPr>
          </w:p>
          <w:p w14:paraId="171055CD" w14:textId="77777777" w:rsidR="00B94BB2" w:rsidRDefault="00B94BB2" w:rsidP="00E94FB7">
            <w:pPr>
              <w:rPr>
                <w:sz w:val="18"/>
                <w:szCs w:val="18"/>
              </w:rPr>
            </w:pPr>
          </w:p>
          <w:p w14:paraId="68B8454E" w14:textId="77777777" w:rsidR="00B94BB2" w:rsidRDefault="00B94BB2" w:rsidP="00E94FB7">
            <w:pPr>
              <w:rPr>
                <w:sz w:val="18"/>
                <w:szCs w:val="18"/>
              </w:rPr>
            </w:pPr>
          </w:p>
          <w:p w14:paraId="0047A525" w14:textId="77777777" w:rsidR="00B94BB2" w:rsidRDefault="00B94BB2" w:rsidP="00E94FB7">
            <w:pPr>
              <w:rPr>
                <w:sz w:val="18"/>
                <w:szCs w:val="18"/>
              </w:rPr>
            </w:pPr>
          </w:p>
          <w:p w14:paraId="57972DD1" w14:textId="77777777" w:rsidR="00B94BB2" w:rsidRDefault="00B94BB2" w:rsidP="00E94FB7">
            <w:pPr>
              <w:rPr>
                <w:sz w:val="18"/>
                <w:szCs w:val="18"/>
              </w:rPr>
            </w:pPr>
          </w:p>
          <w:p w14:paraId="5DC59FAA" w14:textId="77777777" w:rsidR="00B94BB2" w:rsidRDefault="00B94BB2" w:rsidP="00E94FB7">
            <w:pPr>
              <w:rPr>
                <w:sz w:val="18"/>
                <w:szCs w:val="18"/>
              </w:rPr>
            </w:pPr>
          </w:p>
          <w:p w14:paraId="018B24D6" w14:textId="77777777" w:rsidR="00B94BB2" w:rsidRDefault="00B94BB2" w:rsidP="00E94FB7">
            <w:pPr>
              <w:rPr>
                <w:sz w:val="18"/>
                <w:szCs w:val="18"/>
              </w:rPr>
            </w:pPr>
          </w:p>
          <w:p w14:paraId="5210E4AE" w14:textId="77777777" w:rsidR="00B94BB2" w:rsidRDefault="00B94BB2" w:rsidP="00E94FB7">
            <w:pPr>
              <w:rPr>
                <w:sz w:val="18"/>
                <w:szCs w:val="18"/>
              </w:rPr>
            </w:pPr>
          </w:p>
          <w:p w14:paraId="6D21D73A" w14:textId="77777777" w:rsidR="00293792" w:rsidRDefault="00293792" w:rsidP="00E94FB7">
            <w:pPr>
              <w:rPr>
                <w:sz w:val="18"/>
                <w:szCs w:val="18"/>
              </w:rPr>
            </w:pPr>
          </w:p>
          <w:p w14:paraId="464AC694" w14:textId="77777777" w:rsidR="00293792" w:rsidRDefault="00293792" w:rsidP="00E94FB7">
            <w:pPr>
              <w:rPr>
                <w:sz w:val="18"/>
                <w:szCs w:val="18"/>
              </w:rPr>
            </w:pPr>
          </w:p>
          <w:p w14:paraId="3DB0F501" w14:textId="77777777" w:rsidR="00B94BB2" w:rsidRDefault="00B94BB2" w:rsidP="00E94FB7">
            <w:pPr>
              <w:rPr>
                <w:sz w:val="18"/>
                <w:szCs w:val="18"/>
              </w:rPr>
            </w:pPr>
          </w:p>
          <w:p w14:paraId="48B40E04" w14:textId="77777777" w:rsidR="00B94BB2" w:rsidRDefault="00B94BB2" w:rsidP="00E94FB7">
            <w:pPr>
              <w:rPr>
                <w:sz w:val="18"/>
                <w:szCs w:val="18"/>
              </w:rPr>
            </w:pPr>
          </w:p>
          <w:p w14:paraId="3E8A8373" w14:textId="77777777" w:rsidR="00B94BB2" w:rsidRDefault="00B94BB2" w:rsidP="00E94FB7">
            <w:pPr>
              <w:rPr>
                <w:sz w:val="18"/>
                <w:szCs w:val="18"/>
              </w:rPr>
            </w:pPr>
          </w:p>
          <w:p w14:paraId="62E19E01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0477744B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75B5123F" w14:textId="77777777" w:rsidR="00E94FB7" w:rsidRDefault="00293792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94FB7">
              <w:rPr>
                <w:sz w:val="18"/>
                <w:szCs w:val="18"/>
              </w:rPr>
              <w:t>A.2.1</w:t>
            </w:r>
            <w:r w:rsidR="00E27B43">
              <w:rPr>
                <w:sz w:val="18"/>
                <w:szCs w:val="18"/>
              </w:rPr>
              <w:t>.</w:t>
            </w:r>
            <w:r w:rsidR="00E94FB7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E94FB7">
              <w:rPr>
                <w:sz w:val="18"/>
                <w:szCs w:val="18"/>
              </w:rPr>
              <w:t>A.2.5</w:t>
            </w:r>
            <w:r w:rsidR="00E27B43">
              <w:rPr>
                <w:sz w:val="18"/>
                <w:szCs w:val="18"/>
              </w:rPr>
              <w:t>.</w:t>
            </w:r>
          </w:p>
          <w:p w14:paraId="3E89F326" w14:textId="77777777" w:rsidR="00E94FB7" w:rsidRDefault="00293792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94FB7">
              <w:rPr>
                <w:sz w:val="18"/>
                <w:szCs w:val="18"/>
              </w:rPr>
              <w:t>B.2.1</w:t>
            </w:r>
            <w:r w:rsidR="00E27B43">
              <w:rPr>
                <w:sz w:val="18"/>
                <w:szCs w:val="18"/>
              </w:rPr>
              <w:t>.</w:t>
            </w:r>
            <w:r w:rsidR="00E94FB7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E94FB7">
              <w:rPr>
                <w:sz w:val="18"/>
                <w:szCs w:val="18"/>
              </w:rPr>
              <w:t>B.2.2</w:t>
            </w:r>
            <w:r w:rsidR="00E27B43">
              <w:rPr>
                <w:sz w:val="18"/>
                <w:szCs w:val="18"/>
              </w:rPr>
              <w:t>.</w:t>
            </w:r>
          </w:p>
          <w:p w14:paraId="4D41C0CF" w14:textId="77777777" w:rsidR="00293792" w:rsidRDefault="00293792" w:rsidP="00E94FB7">
            <w:pPr>
              <w:rPr>
                <w:sz w:val="18"/>
                <w:szCs w:val="18"/>
              </w:rPr>
            </w:pPr>
          </w:p>
          <w:p w14:paraId="73AB4F72" w14:textId="77777777" w:rsidR="00293792" w:rsidRDefault="00293792" w:rsidP="00E94FB7">
            <w:pPr>
              <w:rPr>
                <w:sz w:val="18"/>
                <w:szCs w:val="18"/>
              </w:rPr>
            </w:pPr>
          </w:p>
          <w:p w14:paraId="0E13B0A5" w14:textId="77777777" w:rsidR="00E94FB7" w:rsidRDefault="00E94FB7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293792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E27B43">
              <w:rPr>
                <w:sz w:val="18"/>
                <w:szCs w:val="18"/>
              </w:rPr>
              <w:t>.</w:t>
            </w:r>
          </w:p>
          <w:p w14:paraId="246C5088" w14:textId="77777777" w:rsidR="00E94FB7" w:rsidRDefault="00293792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94FB7">
              <w:rPr>
                <w:sz w:val="18"/>
                <w:szCs w:val="18"/>
              </w:rPr>
              <w:t>A.2</w:t>
            </w:r>
            <w:r w:rsidR="00E27B43">
              <w:rPr>
                <w:sz w:val="18"/>
                <w:szCs w:val="18"/>
              </w:rPr>
              <w:t>.</w:t>
            </w:r>
            <w:r w:rsidR="00E94FB7">
              <w:rPr>
                <w:sz w:val="18"/>
                <w:szCs w:val="18"/>
              </w:rPr>
              <w:t>3</w:t>
            </w:r>
            <w:r w:rsidR="00E27B43">
              <w:rPr>
                <w:sz w:val="18"/>
                <w:szCs w:val="18"/>
              </w:rPr>
              <w:t>.</w:t>
            </w:r>
            <w:r w:rsidR="00E94FB7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E94FB7">
              <w:rPr>
                <w:sz w:val="18"/>
                <w:szCs w:val="18"/>
              </w:rPr>
              <w:t>A.2.5</w:t>
            </w:r>
            <w:r w:rsidR="00E27B43">
              <w:rPr>
                <w:sz w:val="18"/>
                <w:szCs w:val="18"/>
              </w:rPr>
              <w:t>.</w:t>
            </w:r>
          </w:p>
          <w:p w14:paraId="6A5A39C9" w14:textId="77777777" w:rsidR="00E94FB7" w:rsidRDefault="00293792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94FB7">
              <w:rPr>
                <w:sz w:val="18"/>
                <w:szCs w:val="18"/>
              </w:rPr>
              <w:t>B.2.1</w:t>
            </w:r>
            <w:r w:rsidR="00E27B43">
              <w:rPr>
                <w:sz w:val="18"/>
                <w:szCs w:val="18"/>
              </w:rPr>
              <w:t>.</w:t>
            </w:r>
          </w:p>
          <w:p w14:paraId="2267BFB2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0131C3D1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6D31EC95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2F4E1128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60F508AA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335A597F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2C281AA8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19935761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448BEE7E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474931D6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5E09C551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37E3A7D1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33A9CC47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140E80FC" w14:textId="77777777" w:rsidR="00293792" w:rsidRDefault="00293792" w:rsidP="00E94FB7">
            <w:pPr>
              <w:rPr>
                <w:sz w:val="18"/>
                <w:szCs w:val="18"/>
              </w:rPr>
            </w:pPr>
          </w:p>
          <w:p w14:paraId="0B76F813" w14:textId="77777777" w:rsidR="00293792" w:rsidRDefault="00293792" w:rsidP="00E94FB7">
            <w:pPr>
              <w:rPr>
                <w:sz w:val="18"/>
                <w:szCs w:val="18"/>
              </w:rPr>
            </w:pPr>
          </w:p>
          <w:p w14:paraId="6E17B10A" w14:textId="77777777" w:rsidR="00293792" w:rsidRDefault="00293792" w:rsidP="00E94FB7">
            <w:pPr>
              <w:rPr>
                <w:sz w:val="18"/>
                <w:szCs w:val="18"/>
              </w:rPr>
            </w:pPr>
          </w:p>
          <w:p w14:paraId="2A660BA2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27D92024" w14:textId="77777777" w:rsidR="00E94FB7" w:rsidRDefault="00293792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94FB7">
              <w:rPr>
                <w:sz w:val="18"/>
                <w:szCs w:val="18"/>
              </w:rPr>
              <w:t>A.2.1</w:t>
            </w:r>
            <w:r w:rsidR="00E27B43">
              <w:rPr>
                <w:sz w:val="18"/>
                <w:szCs w:val="18"/>
              </w:rPr>
              <w:t>.</w:t>
            </w:r>
            <w:r w:rsidR="00E94FB7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E94FB7">
              <w:rPr>
                <w:sz w:val="18"/>
                <w:szCs w:val="18"/>
              </w:rPr>
              <w:t>A.2.5</w:t>
            </w:r>
            <w:r w:rsidR="00E27B43">
              <w:rPr>
                <w:sz w:val="18"/>
                <w:szCs w:val="18"/>
              </w:rPr>
              <w:t>.</w:t>
            </w:r>
          </w:p>
          <w:p w14:paraId="4FB2DA32" w14:textId="77777777" w:rsidR="00E94FB7" w:rsidRDefault="00293792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94FB7">
              <w:rPr>
                <w:sz w:val="18"/>
                <w:szCs w:val="18"/>
              </w:rPr>
              <w:t>B.2.1</w:t>
            </w:r>
            <w:r w:rsidR="00E27B43">
              <w:rPr>
                <w:sz w:val="18"/>
                <w:szCs w:val="18"/>
              </w:rPr>
              <w:t>.</w:t>
            </w:r>
          </w:p>
          <w:p w14:paraId="1B699731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3CDA0346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12BC716B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6257D94E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5F387175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13657378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360B6D87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6F75B0F4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11126379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097EE2EA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63D3E932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53A61A39" w14:textId="77777777" w:rsidR="00293792" w:rsidRDefault="00293792" w:rsidP="00E94FB7">
            <w:pPr>
              <w:rPr>
                <w:sz w:val="18"/>
                <w:szCs w:val="18"/>
              </w:rPr>
            </w:pPr>
          </w:p>
          <w:p w14:paraId="2648EE9A" w14:textId="77777777" w:rsidR="00293792" w:rsidRDefault="00293792" w:rsidP="00E94FB7">
            <w:pPr>
              <w:rPr>
                <w:sz w:val="18"/>
                <w:szCs w:val="18"/>
              </w:rPr>
            </w:pPr>
          </w:p>
          <w:p w14:paraId="56F64104" w14:textId="77777777" w:rsidR="00293792" w:rsidRDefault="00293792" w:rsidP="00E94FB7">
            <w:pPr>
              <w:rPr>
                <w:sz w:val="18"/>
                <w:szCs w:val="18"/>
              </w:rPr>
            </w:pPr>
          </w:p>
          <w:p w14:paraId="402923B3" w14:textId="77777777" w:rsidR="00293792" w:rsidRDefault="00293792" w:rsidP="00E94FB7">
            <w:pPr>
              <w:rPr>
                <w:sz w:val="18"/>
                <w:szCs w:val="18"/>
              </w:rPr>
            </w:pPr>
          </w:p>
          <w:p w14:paraId="054B5D6D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374BD871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73BB4994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7302AD7F" w14:textId="77777777" w:rsidR="00E94FB7" w:rsidRDefault="00E94FB7" w:rsidP="00E94FB7">
            <w:pPr>
              <w:rPr>
                <w:sz w:val="18"/>
                <w:szCs w:val="18"/>
              </w:rPr>
            </w:pPr>
          </w:p>
          <w:p w14:paraId="48C6CF5B" w14:textId="77777777" w:rsidR="00E94FB7" w:rsidRDefault="00293792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94FB7">
              <w:rPr>
                <w:sz w:val="18"/>
                <w:szCs w:val="18"/>
              </w:rPr>
              <w:t>A.2.1</w:t>
            </w:r>
            <w:r w:rsidR="00E27B43">
              <w:rPr>
                <w:sz w:val="18"/>
                <w:szCs w:val="18"/>
              </w:rPr>
              <w:t>.</w:t>
            </w:r>
            <w:r w:rsidR="00E94FB7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E94FB7">
              <w:rPr>
                <w:sz w:val="18"/>
                <w:szCs w:val="18"/>
              </w:rPr>
              <w:t>A.2.5</w:t>
            </w:r>
            <w:r w:rsidR="00E27B43">
              <w:rPr>
                <w:sz w:val="18"/>
                <w:szCs w:val="18"/>
              </w:rPr>
              <w:t>.</w:t>
            </w:r>
          </w:p>
          <w:p w14:paraId="0E0DB765" w14:textId="77777777" w:rsidR="00E94FB7" w:rsidRDefault="00293792" w:rsidP="00E94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94FB7">
              <w:rPr>
                <w:sz w:val="18"/>
                <w:szCs w:val="18"/>
              </w:rPr>
              <w:t>B.2.4</w:t>
            </w:r>
            <w:r w:rsidR="00E27B43">
              <w:rPr>
                <w:sz w:val="18"/>
                <w:szCs w:val="18"/>
              </w:rPr>
              <w:t>.</w:t>
            </w:r>
          </w:p>
          <w:p w14:paraId="3F414F4B" w14:textId="77777777" w:rsidR="00E94FB7" w:rsidRDefault="00E94FB7" w:rsidP="00E94FB7">
            <w:pPr>
              <w:rPr>
                <w:sz w:val="18"/>
                <w:szCs w:val="18"/>
              </w:rPr>
            </w:pPr>
          </w:p>
        </w:tc>
      </w:tr>
      <w:tr w:rsidR="00E43550" w:rsidRPr="00C208B7" w14:paraId="6821DEA2" w14:textId="77777777" w:rsidTr="0011191E">
        <w:tc>
          <w:tcPr>
            <w:tcW w:w="6516" w:type="dxa"/>
            <w:gridSpan w:val="4"/>
          </w:tcPr>
          <w:p w14:paraId="5A3EAF5E" w14:textId="6F8360A6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2D321357" w14:textId="3F60700F" w:rsidR="009C08FA" w:rsidRDefault="009C08FA" w:rsidP="009C08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ŠU-ŠU PJESMA</w:t>
            </w:r>
          </w:p>
          <w:p w14:paraId="3C3406F0" w14:textId="77777777" w:rsidR="009C08FA" w:rsidRDefault="009C08FA" w:rsidP="009C08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PAJO KANIŽAJ</w:t>
            </w:r>
          </w:p>
          <w:p w14:paraId="31DA945F" w14:textId="751CA8B9" w:rsidR="00CD04B1" w:rsidRDefault="00CD04B1">
            <w:pPr>
              <w:rPr>
                <w:sz w:val="18"/>
                <w:szCs w:val="18"/>
              </w:rPr>
            </w:pPr>
          </w:p>
          <w:p w14:paraId="45781CAB" w14:textId="77777777" w:rsidR="00B94BB2" w:rsidRDefault="00D81CEA" w:rsidP="00B94BB2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B94BB2">
              <w:rPr>
                <w:sz w:val="18"/>
                <w:szCs w:val="18"/>
              </w:rPr>
              <w:t xml:space="preserve"> šumori, šušti, šapuće, šeće, sašila, šuštavim, šumori, šuma</w:t>
            </w:r>
          </w:p>
          <w:p w14:paraId="075F57CC" w14:textId="77777777" w:rsidR="009C08FA" w:rsidRDefault="009C08FA" w:rsidP="00B94B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- 4 strofe, 18 stihova</w:t>
            </w:r>
          </w:p>
          <w:p w14:paraId="565037DB" w14:textId="7D3D6D9D" w:rsidR="009C08FA" w:rsidRPr="00C208B7" w:rsidRDefault="009C08FA" w:rsidP="00B94B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slogovi: </w:t>
            </w:r>
            <w:proofErr w:type="spellStart"/>
            <w:r>
              <w:rPr>
                <w:sz w:val="18"/>
                <w:szCs w:val="18"/>
              </w:rPr>
              <w:t>še</w:t>
            </w:r>
            <w:proofErr w:type="spellEnd"/>
            <w:r>
              <w:rPr>
                <w:sz w:val="18"/>
                <w:szCs w:val="18"/>
              </w:rPr>
              <w:t>-će, sa-</w:t>
            </w:r>
            <w:proofErr w:type="spellStart"/>
            <w:r>
              <w:rPr>
                <w:sz w:val="18"/>
                <w:szCs w:val="18"/>
              </w:rPr>
              <w:t>ši</w:t>
            </w:r>
            <w:proofErr w:type="spellEnd"/>
            <w:r>
              <w:rPr>
                <w:sz w:val="18"/>
                <w:szCs w:val="18"/>
              </w:rPr>
              <w:t xml:space="preserve">-la, </w:t>
            </w:r>
            <w:proofErr w:type="spellStart"/>
            <w:r>
              <w:rPr>
                <w:sz w:val="18"/>
                <w:szCs w:val="18"/>
              </w:rPr>
              <w:t>ša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pu</w:t>
            </w:r>
            <w:proofErr w:type="spellEnd"/>
            <w:r>
              <w:rPr>
                <w:sz w:val="18"/>
                <w:szCs w:val="18"/>
              </w:rPr>
              <w:t>-će, pri-</w:t>
            </w:r>
            <w:proofErr w:type="spellStart"/>
            <w:r>
              <w:rPr>
                <w:sz w:val="18"/>
                <w:szCs w:val="18"/>
              </w:rPr>
              <w:t>če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šuš</w:t>
            </w:r>
            <w:proofErr w:type="spellEnd"/>
            <w:r>
              <w:rPr>
                <w:sz w:val="18"/>
                <w:szCs w:val="18"/>
              </w:rPr>
              <w:t>-ta-</w:t>
            </w:r>
            <w:proofErr w:type="spellStart"/>
            <w:r>
              <w:rPr>
                <w:sz w:val="18"/>
                <w:szCs w:val="18"/>
              </w:rPr>
              <w:t>vim</w:t>
            </w:r>
            <w:proofErr w:type="spellEnd"/>
            <w:r>
              <w:rPr>
                <w:sz w:val="18"/>
                <w:szCs w:val="18"/>
              </w:rPr>
              <w:t>, sred</w:t>
            </w:r>
          </w:p>
        </w:tc>
        <w:tc>
          <w:tcPr>
            <w:tcW w:w="2546" w:type="dxa"/>
            <w:gridSpan w:val="2"/>
          </w:tcPr>
          <w:p w14:paraId="5E7BA785" w14:textId="77777777" w:rsidR="0011191E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8D686C9" w14:textId="5DC11E6A" w:rsidR="0011191E" w:rsidRDefault="007F1C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6</w:t>
            </w:r>
            <w:r w:rsidR="00B94BB2">
              <w:rPr>
                <w:sz w:val="18"/>
                <w:szCs w:val="18"/>
              </w:rPr>
              <w:t>2</w:t>
            </w:r>
            <w:r w:rsidR="00916FB2">
              <w:rPr>
                <w:sz w:val="18"/>
                <w:szCs w:val="18"/>
              </w:rPr>
              <w:t>.</w:t>
            </w:r>
            <w:r w:rsidR="00D81CEA">
              <w:rPr>
                <w:sz w:val="18"/>
                <w:szCs w:val="18"/>
              </w:rPr>
              <w:t xml:space="preserve"> stranica.</w:t>
            </w:r>
          </w:p>
          <w:p w14:paraId="68FDB551" w14:textId="77777777" w:rsidR="0011191E" w:rsidRPr="00C208B7" w:rsidRDefault="00B94B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se koriste znanjem hrvatske abecede i redaju sva slova napamet. </w:t>
            </w:r>
            <w:proofErr w:type="spellStart"/>
            <w:r>
              <w:rPr>
                <w:sz w:val="18"/>
                <w:szCs w:val="18"/>
              </w:rPr>
              <w:t>Igrolikim</w:t>
            </w:r>
            <w:proofErr w:type="spellEnd"/>
            <w:r>
              <w:rPr>
                <w:sz w:val="18"/>
                <w:szCs w:val="18"/>
              </w:rPr>
              <w:t xml:space="preserve"> aktivnostima pronalaze slovo neposredno ispred zadanoga, određuju slovo početka i završetka abecede.</w:t>
            </w:r>
          </w:p>
        </w:tc>
      </w:tr>
      <w:tr w:rsidR="009C08FA" w:rsidRPr="00C208B7" w14:paraId="3636E4B3" w14:textId="77777777" w:rsidTr="00542069">
        <w:trPr>
          <w:trHeight w:val="56"/>
        </w:trPr>
        <w:tc>
          <w:tcPr>
            <w:tcW w:w="9062" w:type="dxa"/>
            <w:gridSpan w:val="6"/>
          </w:tcPr>
          <w:p w14:paraId="30D6A9A5" w14:textId="77777777" w:rsidR="009C08FA" w:rsidRPr="00C208B7" w:rsidRDefault="009C08FA" w:rsidP="00542069">
            <w:pPr>
              <w:jc w:val="center"/>
              <w:rPr>
                <w:sz w:val="18"/>
                <w:szCs w:val="18"/>
              </w:rPr>
            </w:pPr>
            <w:bookmarkStart w:id="0" w:name="_Hlk43033245"/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9C08FA" w:rsidRPr="00692054" w14:paraId="5090613D" w14:textId="77777777" w:rsidTr="00542069">
        <w:tc>
          <w:tcPr>
            <w:tcW w:w="4531" w:type="dxa"/>
            <w:gridSpan w:val="2"/>
          </w:tcPr>
          <w:p w14:paraId="72F084FC" w14:textId="25F5075E" w:rsidR="009C08FA" w:rsidRPr="008236BE" w:rsidRDefault="009C08FA" w:rsidP="00542069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naučit će napamet nekoliko stihova pjesme.</w:t>
            </w:r>
          </w:p>
        </w:tc>
        <w:tc>
          <w:tcPr>
            <w:tcW w:w="4531" w:type="dxa"/>
            <w:gridSpan w:val="4"/>
          </w:tcPr>
          <w:p w14:paraId="102AAF36" w14:textId="341E270C" w:rsidR="009C08FA" w:rsidRPr="00692054" w:rsidRDefault="009C08FA" w:rsidP="0054206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Učenik s ubrzanim jezičnim razvojem </w:t>
            </w:r>
            <w:r w:rsidRPr="00A32DB8">
              <w:rPr>
                <w:color w:val="000000" w:themeColor="text1"/>
                <w:sz w:val="18"/>
                <w:szCs w:val="18"/>
              </w:rPr>
              <w:t xml:space="preserve">može </w:t>
            </w:r>
            <w:r>
              <w:rPr>
                <w:color w:val="000000" w:themeColor="text1"/>
                <w:sz w:val="18"/>
                <w:szCs w:val="18"/>
              </w:rPr>
              <w:t>napisati svoju pjesmu u šumi.</w:t>
            </w:r>
          </w:p>
        </w:tc>
      </w:tr>
    </w:tbl>
    <w:bookmarkEnd w:id="0"/>
    <w:p w14:paraId="7666D081" w14:textId="2169A66F" w:rsidR="007C3660" w:rsidRPr="00916FB2" w:rsidRDefault="00C86FC9">
      <w:pPr>
        <w:rPr>
          <w:sz w:val="18"/>
          <w:szCs w:val="18"/>
        </w:rPr>
      </w:pPr>
      <w:r w:rsidRPr="00C86FC9">
        <w:rPr>
          <w:sz w:val="18"/>
          <w:szCs w:val="18"/>
        </w:rPr>
        <w:t xml:space="preserve">Moguće je učenicima reproducirati videozapis na </w:t>
      </w:r>
      <w:r w:rsidR="00916FB2">
        <w:rPr>
          <w:sz w:val="18"/>
          <w:szCs w:val="18"/>
        </w:rPr>
        <w:t>mrežnoj</w:t>
      </w:r>
      <w:r w:rsidRPr="00C86FC9">
        <w:rPr>
          <w:sz w:val="18"/>
          <w:szCs w:val="18"/>
        </w:rPr>
        <w:t xml:space="preserve"> stranici Profil </w:t>
      </w:r>
      <w:proofErr w:type="spellStart"/>
      <w:r w:rsidRPr="00C86FC9">
        <w:rPr>
          <w:sz w:val="18"/>
          <w:szCs w:val="18"/>
        </w:rPr>
        <w:t>Kletta</w:t>
      </w:r>
      <w:proofErr w:type="spellEnd"/>
      <w:r w:rsidRPr="00C86FC9">
        <w:rPr>
          <w:sz w:val="18"/>
          <w:szCs w:val="18"/>
        </w:rPr>
        <w:t xml:space="preserve"> o ljepotama šume: </w:t>
      </w:r>
      <w:hyperlink r:id="rId5" w:history="1">
        <w:r w:rsidRPr="00C86FC9">
          <w:rPr>
            <w:rStyle w:val="Hyperlink"/>
            <w:sz w:val="18"/>
            <w:szCs w:val="18"/>
          </w:rPr>
          <w:t>https://www.profil-klett.hr/repozitorij-materijali/suma-0</w:t>
        </w:r>
      </w:hyperlink>
      <w:r w:rsidR="00916FB2">
        <w:rPr>
          <w:rStyle w:val="Hyperlink"/>
          <w:color w:val="auto"/>
          <w:sz w:val="18"/>
          <w:szCs w:val="18"/>
          <w:u w:val="none"/>
        </w:rPr>
        <w:t>.</w:t>
      </w:r>
    </w:p>
    <w:sectPr w:rsidR="007C3660" w:rsidRPr="00916F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1191E"/>
    <w:rsid w:val="0013298E"/>
    <w:rsid w:val="00191A6B"/>
    <w:rsid w:val="001B45DA"/>
    <w:rsid w:val="00293792"/>
    <w:rsid w:val="002B52A8"/>
    <w:rsid w:val="00317791"/>
    <w:rsid w:val="00323B5B"/>
    <w:rsid w:val="00393959"/>
    <w:rsid w:val="003D440E"/>
    <w:rsid w:val="0042660C"/>
    <w:rsid w:val="00463D3A"/>
    <w:rsid w:val="00471A51"/>
    <w:rsid w:val="00563DB5"/>
    <w:rsid w:val="005E3BEB"/>
    <w:rsid w:val="006F080E"/>
    <w:rsid w:val="00722F8B"/>
    <w:rsid w:val="007510FC"/>
    <w:rsid w:val="00754605"/>
    <w:rsid w:val="007C3660"/>
    <w:rsid w:val="007E3019"/>
    <w:rsid w:val="007F1CBB"/>
    <w:rsid w:val="00866847"/>
    <w:rsid w:val="00875A3C"/>
    <w:rsid w:val="00883AAE"/>
    <w:rsid w:val="00916FB2"/>
    <w:rsid w:val="00936292"/>
    <w:rsid w:val="009468B0"/>
    <w:rsid w:val="009C08FA"/>
    <w:rsid w:val="00A538C4"/>
    <w:rsid w:val="00A57156"/>
    <w:rsid w:val="00A57B14"/>
    <w:rsid w:val="00A627B1"/>
    <w:rsid w:val="00B94BB2"/>
    <w:rsid w:val="00BB6D01"/>
    <w:rsid w:val="00C208B7"/>
    <w:rsid w:val="00C86FC9"/>
    <w:rsid w:val="00CD04B1"/>
    <w:rsid w:val="00D64197"/>
    <w:rsid w:val="00D81CEA"/>
    <w:rsid w:val="00E251DF"/>
    <w:rsid w:val="00E27B43"/>
    <w:rsid w:val="00E43550"/>
    <w:rsid w:val="00E94FB7"/>
    <w:rsid w:val="00F316A9"/>
    <w:rsid w:val="00FC2897"/>
    <w:rsid w:val="00FE0EFB"/>
    <w:rsid w:val="00FF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E6A99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86FC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9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9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rofil-klett.hr/repozitorij-materijali/suma-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884</Words>
  <Characters>5274</Characters>
  <Application>Microsoft Office Word</Application>
  <DocSecurity>0</DocSecurity>
  <Lines>527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45</cp:revision>
  <dcterms:created xsi:type="dcterms:W3CDTF">2018-11-16T12:25:00Z</dcterms:created>
  <dcterms:modified xsi:type="dcterms:W3CDTF">2020-06-23T14:43:00Z</dcterms:modified>
</cp:coreProperties>
</file>